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1B8EF" w14:textId="2C26550A" w:rsidR="00505FE4" w:rsidRPr="003E58EB" w:rsidRDefault="00505FE4" w:rsidP="00A4490B">
      <w:pPr>
        <w:pStyle w:val="Tytu"/>
        <w:ind w:right="707"/>
        <w:jc w:val="left"/>
        <w:rPr>
          <w:szCs w:val="24"/>
        </w:rPr>
      </w:pPr>
    </w:p>
    <w:p w14:paraId="5490AE1F" w14:textId="77777777" w:rsidR="00505FE4" w:rsidRPr="003E58EB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E58EB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3E58EB" w14:paraId="70D5A3B4" w14:textId="77777777" w:rsidTr="53AA60E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4D74BA7F" w14:textId="77777777" w:rsidR="00505FE4" w:rsidRPr="003E58EB" w:rsidRDefault="00505FE4" w:rsidP="53AA60EE">
            <w:pPr>
              <w:ind w:left="113" w:right="113"/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93BF" w14:textId="00D53D5E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Nazwa modułu (bloku przedmiotów): </w:t>
            </w:r>
          </w:p>
          <w:p w14:paraId="12236ECF" w14:textId="289A6ACE" w:rsidR="00505FE4" w:rsidRPr="003E58EB" w:rsidRDefault="003E58EB" w:rsidP="53AA60EE">
            <w:pPr>
              <w:rPr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Przetwarzanie równoległe i rozproszone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45EB86A" w14:textId="3D3872CE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Kod modułu:</w:t>
            </w:r>
            <w:r w:rsidR="6E2BF65F" w:rsidRPr="003E58EB">
              <w:rPr>
                <w:sz w:val="24"/>
                <w:szCs w:val="24"/>
              </w:rPr>
              <w:t xml:space="preserve"> M7</w:t>
            </w:r>
          </w:p>
        </w:tc>
      </w:tr>
      <w:tr w:rsidR="00505FE4" w:rsidRPr="003E58EB" w14:paraId="16B58B80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4EF6317E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876A" w14:textId="4508D820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Nazwa przedmiotu: </w:t>
            </w:r>
          </w:p>
          <w:p w14:paraId="7BB8C2C6" w14:textId="4514CB0F" w:rsidR="00505FE4" w:rsidRPr="003E58EB" w:rsidRDefault="4733FA4F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Przetwarzanie równoległe i rozproszone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A151AE4" w14:textId="62008F16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Kod przedmiotu:</w:t>
            </w:r>
            <w:r w:rsidR="715A2F57" w:rsidRPr="003E58EB">
              <w:rPr>
                <w:sz w:val="24"/>
                <w:szCs w:val="24"/>
              </w:rPr>
              <w:t xml:space="preserve"> M7-5</w:t>
            </w:r>
          </w:p>
        </w:tc>
      </w:tr>
      <w:tr w:rsidR="00505FE4" w:rsidRPr="003E58EB" w14:paraId="160F2E17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4DB56BEA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9D59C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Nazwa jednostki organizacyjnej prowadzącej przedmiot / moduł:</w:t>
            </w:r>
          </w:p>
          <w:p w14:paraId="6284A733" w14:textId="77777777" w:rsidR="00505FE4" w:rsidRPr="003E58EB" w:rsidRDefault="00A0655B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3E58EB" w14:paraId="08AEE6B1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5F67E4AC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3735" w14:textId="5BE06AD5" w:rsidR="00505FE4" w:rsidRPr="003E58EB" w:rsidRDefault="00505FE4" w:rsidP="53AA60EE">
            <w:pPr>
              <w:spacing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Nazwa kierunku:</w:t>
            </w:r>
            <w:r w:rsidR="6983C89C" w:rsidRPr="003E58EB">
              <w:rPr>
                <w:b/>
                <w:bCs/>
                <w:sz w:val="24"/>
                <w:szCs w:val="24"/>
              </w:rPr>
              <w:t xml:space="preserve"> INFORMATYKA</w:t>
            </w:r>
          </w:p>
        </w:tc>
      </w:tr>
      <w:tr w:rsidR="00505FE4" w:rsidRPr="003E58EB" w14:paraId="5B05A5CE" w14:textId="77777777" w:rsidTr="53AA60EE">
        <w:trPr>
          <w:cantSplit/>
        </w:trPr>
        <w:tc>
          <w:tcPr>
            <w:tcW w:w="497" w:type="dxa"/>
            <w:vMerge/>
            <w:vAlign w:val="center"/>
          </w:tcPr>
          <w:p w14:paraId="38D4C022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DBBC28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Nazwa specjalności:</w:t>
            </w:r>
            <w:r w:rsidR="00A0655B" w:rsidRPr="003E58EB">
              <w:rPr>
                <w:sz w:val="24"/>
                <w:szCs w:val="24"/>
              </w:rPr>
              <w:t xml:space="preserve"> /niewłaściwe skasować/</w:t>
            </w:r>
          </w:p>
          <w:p w14:paraId="0CCE2247" w14:textId="30C3D891" w:rsidR="00505FE4" w:rsidRPr="003E58EB" w:rsidRDefault="00A0655B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Administracja systemów i sieci komputerowych</w:t>
            </w:r>
            <w:r w:rsidRPr="003E58EB">
              <w:br/>
            </w:r>
            <w:r w:rsidRPr="003E58EB">
              <w:rPr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3E58EB" w14:paraId="490841F9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02B6A987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63C7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Forma studiów:</w:t>
            </w:r>
          </w:p>
          <w:p w14:paraId="6F0AAAED" w14:textId="5F392049" w:rsidR="00505FE4" w:rsidRPr="003E58EB" w:rsidRDefault="002E1B29" w:rsidP="53AA60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nie</w:t>
            </w:r>
            <w:r w:rsidR="0A05C0A7" w:rsidRPr="003E58EB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A95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Profil kształcenia:</w:t>
            </w:r>
          </w:p>
          <w:p w14:paraId="100A3993" w14:textId="5B0C2595" w:rsidR="00505FE4" w:rsidRPr="003E58EB" w:rsidRDefault="08DD07D4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B4F32DD" w14:textId="2B73C72D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Poziom studiów:</w:t>
            </w:r>
          </w:p>
          <w:p w14:paraId="734F6CA7" w14:textId="37AC9114" w:rsidR="00505FE4" w:rsidRPr="003E58EB" w:rsidRDefault="58DA2D46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3E58EB" w14:paraId="2A2B4BE9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5CD7B84F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A25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Rok / semestr: </w:t>
            </w:r>
          </w:p>
          <w:p w14:paraId="1014696B" w14:textId="5776BEE5" w:rsidR="00505FE4" w:rsidRPr="003E58EB" w:rsidRDefault="020405C8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2/4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787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Status przedmiotu /modułu:</w:t>
            </w:r>
          </w:p>
          <w:p w14:paraId="3F8555F2" w14:textId="5AF2436C" w:rsidR="00505FE4" w:rsidRPr="003E58EB" w:rsidRDefault="51F88B7C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3F0126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Język przedmiotu / modułu:</w:t>
            </w:r>
          </w:p>
          <w:p w14:paraId="011BFFA7" w14:textId="428D7B70" w:rsidR="00505FE4" w:rsidRPr="003E58EB" w:rsidRDefault="6F34424A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505FE4" w:rsidRPr="003E58EB" w14:paraId="5BE84707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5A0C03DC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E894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  <w:p w14:paraId="167322E0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AC30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8BD9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D894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69F4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745A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5E6A22B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inne </w:t>
            </w:r>
            <w:r w:rsidRPr="003E58EB">
              <w:br/>
            </w:r>
            <w:r w:rsidRPr="003E58EB">
              <w:rPr>
                <w:sz w:val="24"/>
                <w:szCs w:val="24"/>
              </w:rPr>
              <w:t>(wpisać jakie)</w:t>
            </w:r>
          </w:p>
        </w:tc>
      </w:tr>
      <w:tr w:rsidR="00505FE4" w:rsidRPr="003E58EB" w14:paraId="1B03446F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78F9B799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F05638B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93504" w14:textId="6634EA64" w:rsidR="53AA60EE" w:rsidRPr="003E58EB" w:rsidRDefault="53AA60EE" w:rsidP="53AA60EE">
            <w:pPr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2269E" w14:textId="6B5DAFE6" w:rsidR="53AA60EE" w:rsidRPr="003E58EB" w:rsidRDefault="53AA60EE" w:rsidP="53AA60EE">
            <w:pPr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38CB38" w14:textId="4389284F" w:rsidR="00505FE4" w:rsidRPr="003E58EB" w:rsidRDefault="27384621" w:rsidP="53AA60EE">
            <w:pPr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9262C" w14:textId="77777777" w:rsidR="00505FE4" w:rsidRPr="003E58EB" w:rsidRDefault="00505FE4" w:rsidP="53AA60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A1F02" w14:textId="77777777" w:rsidR="00505FE4" w:rsidRPr="003E58EB" w:rsidRDefault="00505FE4" w:rsidP="53AA60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A44BF8" w14:textId="77777777" w:rsidR="00505FE4" w:rsidRPr="003E58EB" w:rsidRDefault="00505FE4" w:rsidP="53AA60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676519E8" w14:textId="77777777" w:rsidR="00505FE4" w:rsidRPr="003E58EB" w:rsidRDefault="00505FE4" w:rsidP="53AA60EE">
      <w:pPr>
        <w:rPr>
          <w:sz w:val="24"/>
          <w:szCs w:val="24"/>
        </w:rPr>
      </w:pPr>
    </w:p>
    <w:p w14:paraId="2C9FD357" w14:textId="77777777" w:rsidR="00505FE4" w:rsidRPr="003E58EB" w:rsidRDefault="00505FE4" w:rsidP="53AA60EE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3E58EB" w14:paraId="19F7AA66" w14:textId="77777777" w:rsidTr="53AA60EE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8654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Koordynator przedmiotu / modułu</w:t>
            </w:r>
            <w:r w:rsidRPr="003E58EB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CF033" w14:textId="66BE38D5" w:rsidR="00505FE4" w:rsidRPr="003E58EB" w:rsidRDefault="5456B590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505FE4" w:rsidRPr="003E58EB" w14:paraId="6624E4E2" w14:textId="77777777" w:rsidTr="53AA60EE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C4AD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Prowadzący zajęcia</w:t>
            </w:r>
            <w:r w:rsidRPr="003E58EB">
              <w:t>*</w:t>
            </w:r>
          </w:p>
          <w:p w14:paraId="2E95EE7A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78B0" w14:textId="6D2005E3" w:rsidR="00505FE4" w:rsidRPr="003E58EB" w:rsidRDefault="589ACD0E" w:rsidP="53AA60EE">
            <w:pPr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E58EB">
              <w:rPr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3E58EB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58EB">
              <w:rPr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3E58EB">
              <w:rPr>
                <w:b/>
                <w:bCs/>
                <w:sz w:val="24"/>
                <w:szCs w:val="24"/>
                <w:lang w:val="en-US"/>
              </w:rPr>
              <w:t xml:space="preserve">. Robert Smyk, </w:t>
            </w:r>
            <w:proofErr w:type="spellStart"/>
            <w:r w:rsidRPr="003E58EB">
              <w:rPr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3E58EB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58EB">
              <w:rPr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3E58EB">
              <w:rPr>
                <w:b/>
                <w:bCs/>
                <w:sz w:val="24"/>
                <w:szCs w:val="24"/>
                <w:lang w:val="en-US"/>
              </w:rPr>
              <w:t xml:space="preserve">. Paweł </w:t>
            </w:r>
            <w:proofErr w:type="spellStart"/>
            <w:r w:rsidRPr="003E58EB">
              <w:rPr>
                <w:b/>
                <w:bCs/>
                <w:sz w:val="24"/>
                <w:szCs w:val="24"/>
                <w:lang w:val="en-US"/>
              </w:rPr>
              <w:t>Kowlaski</w:t>
            </w:r>
            <w:proofErr w:type="spellEnd"/>
          </w:p>
        </w:tc>
      </w:tr>
      <w:tr w:rsidR="00505FE4" w:rsidRPr="003E58EB" w14:paraId="1CD1B032" w14:textId="77777777" w:rsidTr="53AA60EE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8FFD" w14:textId="77777777" w:rsidR="00505FE4" w:rsidRPr="003E58EB" w:rsidRDefault="00505FE4" w:rsidP="53AA60EE">
            <w:pPr>
              <w:spacing w:before="120"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9A73C" w14:textId="2B46314F" w:rsidR="00505FE4" w:rsidRPr="003E58EB" w:rsidRDefault="1E610FA5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Przekazanie podstawowej wiedzy w zakresie </w:t>
            </w:r>
            <w:proofErr w:type="spellStart"/>
            <w:r w:rsidRPr="003E58EB">
              <w:rPr>
                <w:sz w:val="24"/>
                <w:szCs w:val="24"/>
              </w:rPr>
              <w:t>architektur</w:t>
            </w:r>
            <w:proofErr w:type="spellEnd"/>
            <w:r w:rsidRPr="003E58EB">
              <w:rPr>
                <w:sz w:val="24"/>
                <w:szCs w:val="24"/>
              </w:rPr>
              <w:t xml:space="preserve"> i oprogramowania systemów równoległych. Poznanie API umożliwiającego realizację kodu wykonującego się przy użyciu wątków, </w:t>
            </w:r>
            <w:proofErr w:type="spellStart"/>
            <w:r w:rsidRPr="003E58EB">
              <w:rPr>
                <w:sz w:val="24"/>
                <w:szCs w:val="24"/>
              </w:rPr>
              <w:t>wieloprocesowości</w:t>
            </w:r>
            <w:proofErr w:type="spellEnd"/>
            <w:r w:rsidRPr="003E58EB">
              <w:rPr>
                <w:sz w:val="24"/>
                <w:szCs w:val="24"/>
              </w:rPr>
              <w:t xml:space="preserve">, wielordzeniowości. Podstawy </w:t>
            </w:r>
            <w:proofErr w:type="spellStart"/>
            <w:r w:rsidRPr="003E58EB">
              <w:rPr>
                <w:sz w:val="24"/>
                <w:szCs w:val="24"/>
              </w:rPr>
              <w:t>paralelizacji</w:t>
            </w:r>
            <w:proofErr w:type="spellEnd"/>
            <w:r w:rsidRPr="003E58EB">
              <w:rPr>
                <w:sz w:val="24"/>
                <w:szCs w:val="24"/>
              </w:rPr>
              <w:t xml:space="preserve"> przy użyciu rozwiązań chmurowych.</w:t>
            </w:r>
          </w:p>
        </w:tc>
      </w:tr>
      <w:tr w:rsidR="00505FE4" w:rsidRPr="003E58EB" w14:paraId="283205F5" w14:textId="77777777" w:rsidTr="53AA60EE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612A55" w14:textId="77777777" w:rsidR="00505FE4" w:rsidRPr="003E58EB" w:rsidRDefault="00505FE4" w:rsidP="53AA60EE">
            <w:pPr>
              <w:spacing w:before="120"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A1D340" w14:textId="6F82FAC8" w:rsidR="00505FE4" w:rsidRPr="003E58EB" w:rsidRDefault="36C44728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Znajomość podstaw programowania. Elementarne rozumienie </w:t>
            </w:r>
            <w:proofErr w:type="spellStart"/>
            <w:r w:rsidRPr="003E58EB">
              <w:rPr>
                <w:sz w:val="24"/>
                <w:szCs w:val="24"/>
              </w:rPr>
              <w:t>architektur</w:t>
            </w:r>
            <w:proofErr w:type="spellEnd"/>
            <w:r w:rsidRPr="003E58EB">
              <w:rPr>
                <w:sz w:val="24"/>
                <w:szCs w:val="24"/>
              </w:rPr>
              <w:t xml:space="preserve"> komputerów. </w:t>
            </w:r>
          </w:p>
        </w:tc>
      </w:tr>
    </w:tbl>
    <w:p w14:paraId="221B5B54" w14:textId="77777777" w:rsidR="00505FE4" w:rsidRPr="003E58EB" w:rsidRDefault="00505FE4" w:rsidP="53AA60EE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E58EB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E8B5865" w14:textId="77777777" w:rsidR="00505FE4" w:rsidRPr="003E58EB" w:rsidRDefault="00505FE4" w:rsidP="53AA60EE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E58EB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12CADAFC" w14:textId="77777777" w:rsidR="00505FE4" w:rsidRPr="003E58EB" w:rsidRDefault="00505FE4" w:rsidP="53AA60EE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3E58EB" w14:paraId="2363E6F1" w14:textId="77777777" w:rsidTr="53AA60EE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B3FA32F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EFEKTY UCZENIA SIĘ</w:t>
            </w:r>
          </w:p>
        </w:tc>
      </w:tr>
      <w:tr w:rsidR="00505FE4" w:rsidRPr="003E58EB" w14:paraId="162ADDC9" w14:textId="77777777" w:rsidTr="53AA60EE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F6D1D" w14:textId="77777777" w:rsidR="00505FE4" w:rsidRPr="003E58EB" w:rsidRDefault="00505FE4" w:rsidP="53AA60EE">
            <w:pPr>
              <w:rPr>
                <w:sz w:val="22"/>
                <w:szCs w:val="22"/>
              </w:rPr>
            </w:pPr>
            <w:r w:rsidRPr="003E58E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29C8E6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0D17D1" w14:textId="77777777" w:rsidR="00505FE4" w:rsidRPr="003E58EB" w:rsidRDefault="00505FE4" w:rsidP="53AA60EE">
            <w:pPr>
              <w:jc w:val="center"/>
              <w:rPr>
                <w:sz w:val="22"/>
                <w:szCs w:val="22"/>
              </w:rPr>
            </w:pPr>
            <w:r w:rsidRPr="003E58EB">
              <w:rPr>
                <w:sz w:val="22"/>
                <w:szCs w:val="22"/>
              </w:rPr>
              <w:t xml:space="preserve">Kod kierunkowego efektu </w:t>
            </w:r>
          </w:p>
          <w:p w14:paraId="605774DB" w14:textId="77777777" w:rsidR="00505FE4" w:rsidRPr="003E58EB" w:rsidRDefault="00505FE4" w:rsidP="53AA60EE">
            <w:pPr>
              <w:jc w:val="center"/>
              <w:rPr>
                <w:sz w:val="22"/>
                <w:szCs w:val="22"/>
              </w:rPr>
            </w:pPr>
            <w:r w:rsidRPr="003E58EB">
              <w:rPr>
                <w:sz w:val="22"/>
                <w:szCs w:val="22"/>
              </w:rPr>
              <w:t>uczenia się</w:t>
            </w:r>
          </w:p>
        </w:tc>
      </w:tr>
      <w:tr w:rsidR="00505FE4" w:rsidRPr="003E58EB" w14:paraId="1B1B31D2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BF93" w14:textId="6BB61B6E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4339AD" w14:textId="59218AEF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zna zasady budowy i działania współczesnych systemów równoległych (komputerów wieloprocesorowych/wielordzeniowych, klastrów).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3ECAE6" w14:textId="55B32C65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K_W05, K_W08, K_W09</w:t>
            </w:r>
          </w:p>
        </w:tc>
      </w:tr>
      <w:tr w:rsidR="00505FE4" w:rsidRPr="003E58EB" w14:paraId="381A7CB4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21BC" w14:textId="39CB9DD2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5A5804" w14:textId="4D92D8EC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zna podstawowe konstrukcje programistyczne związane z programowaniem równoległym.</w:t>
            </w:r>
          </w:p>
          <w:p w14:paraId="49D559BB" w14:textId="389BFCD2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604CC" w14:textId="60E69BDA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K_W07</w:t>
            </w:r>
          </w:p>
        </w:tc>
      </w:tr>
      <w:tr w:rsidR="00505FE4" w:rsidRPr="003E58EB" w14:paraId="6EA7B27B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29F1" w14:textId="73800C1D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503FC" w14:textId="3A516979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klasyfikuje istniejące architektury systemów równoległych oraz potrafi posługiwać się .nowoczesnym zrównolegleniem procesów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BD856" w14:textId="0D55ACB6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K_U06</w:t>
            </w:r>
          </w:p>
        </w:tc>
      </w:tr>
      <w:tr w:rsidR="00505FE4" w:rsidRPr="003E58EB" w14:paraId="188B2AAC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A789" w14:textId="74D0F780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100E1" w14:textId="440642DF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pisze, uruchamia i testuje programy równoległe w środowisku dostosowanym do systemów równoległych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59704" w14:textId="391AF7D7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K_U16</w:t>
            </w:r>
          </w:p>
        </w:tc>
      </w:tr>
      <w:tr w:rsidR="00505FE4" w:rsidRPr="003E58EB" w14:paraId="1A1BE467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A891" w14:textId="3C61DD18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13E4D8" w14:textId="76407609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programuje proste algorytmy równoległe.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61656" w14:textId="599118B8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K_U17</w:t>
            </w:r>
          </w:p>
        </w:tc>
      </w:tr>
      <w:tr w:rsidR="00505FE4" w:rsidRPr="003E58EB" w14:paraId="37721A97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1B65" w14:textId="1992B4C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A2C34A" w14:textId="775976A3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jest świadomy konieczności nieustannej aktualizacji wiedzy na temat najszybciej rozwijających się dziedzin techniki (informatyka) oraz ich nowatorskich gałęzi (przetwarzanie równoległe i rozproszone).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671C0" w14:textId="18A46BB2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K_U06</w:t>
            </w:r>
          </w:p>
        </w:tc>
      </w:tr>
      <w:tr w:rsidR="00505FE4" w:rsidRPr="003E58EB" w14:paraId="0A4A0C47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E73A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1D63C6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899C9E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28F0369F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C015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66B9A0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BFA5A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3872AEEB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4921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E48E3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EF466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3E58EB" w14:paraId="62219C93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3A40" w14:textId="77777777" w:rsidR="00A4490B" w:rsidRPr="003E58EB" w:rsidRDefault="00A4490B" w:rsidP="53AA60EE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A06AA9" w14:textId="77777777" w:rsidR="00A4490B" w:rsidRPr="003E58EB" w:rsidRDefault="00A4490B" w:rsidP="53AA6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8C530" w14:textId="77777777" w:rsidR="00A4490B" w:rsidRPr="003E58EB" w:rsidRDefault="00A4490B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67AB532E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E80A0F3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505FE4" w:rsidRPr="003E58EB" w14:paraId="3288D324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32A301CD" w14:textId="77777777" w:rsidR="00505FE4" w:rsidRPr="003E58EB" w:rsidRDefault="00505FE4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505FE4" w:rsidRPr="003E58EB" w14:paraId="414AFBCC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4E7E97" w14:textId="5000F4F9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Przegląd </w:t>
            </w:r>
            <w:proofErr w:type="spellStart"/>
            <w:r w:rsidRPr="003E58EB">
              <w:rPr>
                <w:sz w:val="24"/>
                <w:szCs w:val="24"/>
              </w:rPr>
              <w:t>architektur</w:t>
            </w:r>
            <w:proofErr w:type="spellEnd"/>
            <w:r w:rsidRPr="003E58EB">
              <w:rPr>
                <w:sz w:val="24"/>
                <w:szCs w:val="24"/>
              </w:rPr>
              <w:t xml:space="preserve"> i podstaw programowania systemów równoległych.</w:t>
            </w:r>
          </w:p>
          <w:p w14:paraId="68C0B386" w14:textId="211F09E4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Omówienie elementarnych koncepcji przetwarzania równoległego na przykładach implementacji w wybranym API.</w:t>
            </w:r>
          </w:p>
          <w:p w14:paraId="10B83A25" w14:textId="0C952BA4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Podstawy programowania i obliczeń równoległych przy użyciu chmury.</w:t>
            </w:r>
          </w:p>
          <w:p w14:paraId="2E67B28A" w14:textId="5FEC519F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Podstawy systemów rozproszonych.</w:t>
            </w:r>
          </w:p>
          <w:p w14:paraId="6216B8C6" w14:textId="3264E15E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Wprowadzenie do konteneryzacji. Przykłady tworzenia, rozwoju oraz zarządzania aplikacjami skonteneryzowanymi. Przegląd API do konteneryzacji.</w:t>
            </w:r>
          </w:p>
          <w:p w14:paraId="613A403B" w14:textId="23DF507C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Przegląd narzędzi i interfejsów API do automatyzacji skalowalnych systemów rozproszonych (klastry kontenerów).</w:t>
            </w:r>
          </w:p>
          <w:p w14:paraId="752B0E7A" w14:textId="16694E91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Przykłady tworzenia, uruchamiania i zarządzania klastrem kontenerów.</w:t>
            </w:r>
          </w:p>
          <w:p w14:paraId="637107C7" w14:textId="577F653A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Aspekty bezpieczeństwa systemów rozproszonych.</w:t>
            </w:r>
          </w:p>
          <w:p w14:paraId="4618D25C" w14:textId="5F9C6E7B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</w:tr>
      <w:tr w:rsidR="00505FE4" w:rsidRPr="003E58EB" w14:paraId="502C8C44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74AA9BEB" w14:textId="77777777" w:rsidR="00505FE4" w:rsidRPr="003E58EB" w:rsidRDefault="00505FE4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505FE4" w:rsidRPr="003E58EB" w14:paraId="2BBC0CDB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80DFD52" w14:textId="77777777" w:rsidR="00505FE4" w:rsidRPr="003E58EB" w:rsidRDefault="00505FE4" w:rsidP="53AA60EE">
            <w:pPr>
              <w:rPr>
                <w:sz w:val="22"/>
                <w:szCs w:val="22"/>
              </w:rPr>
            </w:pPr>
          </w:p>
        </w:tc>
      </w:tr>
      <w:tr w:rsidR="00505FE4" w:rsidRPr="003E58EB" w14:paraId="5DBF91F4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845EDC5" w14:textId="77777777" w:rsidR="00505FE4" w:rsidRPr="003E58EB" w:rsidRDefault="00505FE4" w:rsidP="53AA60EE">
            <w:pPr>
              <w:pStyle w:val="Nagwek1"/>
            </w:pPr>
            <w:r w:rsidRPr="003E58EB">
              <w:t>Laboratorium</w:t>
            </w:r>
          </w:p>
        </w:tc>
      </w:tr>
      <w:tr w:rsidR="00505FE4" w:rsidRPr="003E58EB" w14:paraId="0E71EB40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B4260D" w14:textId="2CC46457" w:rsidR="00505FE4" w:rsidRPr="003E58EB" w:rsidRDefault="3787510B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Głównym celem laboratorium jest praktyczne przyswojenie pojęć omówionych w trakcie wykładu. W zakresie laboratorium student wykonuje szereg zadań oraz przykładów tematycznie korespondujących z wykładem. Zakres laboratorium obejmuje:</w:t>
            </w:r>
          </w:p>
          <w:p w14:paraId="582FFD4A" w14:textId="68931C6B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Poznanie podstawowych algorytmów przetwarzania równoległego przy wykorzystaniu wybranych współczesnych API</w:t>
            </w:r>
          </w:p>
          <w:p w14:paraId="46F08D94" w14:textId="4AF9BF25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Przećwiczenie zasad wykorzystania rozwiązań chmurowych w zakresie przetwarzania równoległego</w:t>
            </w:r>
          </w:p>
          <w:p w14:paraId="2D0FC1C3" w14:textId="4BADAE38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Realizacja zadań konfiguracji środowiska pod konteneryzację, zarządzania kontenerami, scenariusze typowego wykorzystania skonteneryzowanych zasobów.</w:t>
            </w:r>
          </w:p>
          <w:p w14:paraId="2FD7C0E7" w14:textId="5F7CDEF0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Podstawowe techniki </w:t>
            </w:r>
            <w:proofErr w:type="spellStart"/>
            <w:r w:rsidRPr="003E58EB">
              <w:rPr>
                <w:sz w:val="24"/>
                <w:szCs w:val="24"/>
              </w:rPr>
              <w:t>deploymentu</w:t>
            </w:r>
            <w:proofErr w:type="spellEnd"/>
            <w:r w:rsidRPr="003E58EB">
              <w:rPr>
                <w:sz w:val="24"/>
                <w:szCs w:val="24"/>
              </w:rPr>
              <w:t xml:space="preserve"> klastra kontenerów.</w:t>
            </w:r>
          </w:p>
          <w:p w14:paraId="5E7415B7" w14:textId="007175B8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Poznanie elementarnych zasad bezpieczeństwa systemów skonteneryzowanych. </w:t>
            </w:r>
          </w:p>
          <w:p w14:paraId="645C8EA5" w14:textId="6ADAA0B4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Opracowanie projektu własnej aplikacji </w:t>
            </w:r>
          </w:p>
          <w:p w14:paraId="392177A8" w14:textId="70C90F8B" w:rsidR="00505FE4" w:rsidRPr="003E58EB" w:rsidRDefault="3787510B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  <w:p w14:paraId="194F335B" w14:textId="2AEF5951" w:rsidR="00505FE4" w:rsidRPr="003E58EB" w:rsidRDefault="3787510B" w:rsidP="53AA60EE">
            <w:pPr>
              <w:rPr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Procentowy udział</w:t>
            </w:r>
            <w:r w:rsidRPr="003E58EB">
              <w:rPr>
                <w:sz w:val="24"/>
                <w:szCs w:val="24"/>
              </w:rPr>
              <w:t>: treść teoretyczna – 30%, treść praktyczna – 70%.</w:t>
            </w:r>
          </w:p>
        </w:tc>
      </w:tr>
      <w:tr w:rsidR="00505FE4" w:rsidRPr="003E58EB" w14:paraId="0856546F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435AAAC6" w14:textId="77777777" w:rsidR="00505FE4" w:rsidRPr="003E58EB" w:rsidRDefault="00505FE4" w:rsidP="53AA60EE">
            <w:pPr>
              <w:pStyle w:val="Nagwek1"/>
            </w:pPr>
            <w:r w:rsidRPr="003E58EB">
              <w:t>Projekt</w:t>
            </w:r>
          </w:p>
        </w:tc>
      </w:tr>
      <w:tr w:rsidR="00505FE4" w:rsidRPr="003E58EB" w14:paraId="46063F12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2F1EC61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</w:tr>
      <w:tr w:rsidR="00505FE4" w:rsidRPr="003E58EB" w14:paraId="58F356E4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78AE7CB6" w14:textId="77777777" w:rsidR="00505FE4" w:rsidRPr="003E58EB" w:rsidRDefault="00505FE4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Seminarium</w:t>
            </w:r>
          </w:p>
        </w:tc>
      </w:tr>
      <w:tr w:rsidR="00505FE4" w:rsidRPr="003E58EB" w14:paraId="1C9BF497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593D93" w14:textId="77777777" w:rsidR="00505FE4" w:rsidRPr="003E58EB" w:rsidRDefault="00505FE4" w:rsidP="53AA60E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05FE4" w:rsidRPr="003E58EB" w14:paraId="5CACD327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26030393" w14:textId="77777777" w:rsidR="00505FE4" w:rsidRPr="003E58EB" w:rsidRDefault="00505FE4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 xml:space="preserve">Inne </w:t>
            </w:r>
          </w:p>
        </w:tc>
      </w:tr>
      <w:tr w:rsidR="00505FE4" w:rsidRPr="003E58EB" w14:paraId="7F047BAC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2D5436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</w:tr>
    </w:tbl>
    <w:p w14:paraId="6A097071" w14:textId="77777777" w:rsidR="00505FE4" w:rsidRPr="003E58EB" w:rsidRDefault="00505FE4" w:rsidP="53AA60EE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3E58EB" w14:paraId="13C683BD" w14:textId="77777777" w:rsidTr="53AA60EE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7BBE" w14:textId="77777777" w:rsidR="00505FE4" w:rsidRPr="003E58EB" w:rsidRDefault="00505FE4" w:rsidP="53AA60EE">
            <w:pPr>
              <w:spacing w:before="120"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1D05E" w14:textId="4CC47D00" w:rsidR="53AA60EE" w:rsidRPr="003E58EB" w:rsidRDefault="53AA60EE" w:rsidP="53AA60EE">
            <w:pPr>
              <w:pStyle w:val="Akapitzlist"/>
              <w:numPr>
                <w:ilvl w:val="0"/>
                <w:numId w:val="1"/>
              </w:numPr>
              <w:ind w:left="36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  <w:lang w:val="en-US"/>
              </w:rPr>
              <w:t xml:space="preserve">Kelsey Hightower, Brendan Burns, Joe Beda− </w:t>
            </w:r>
            <w:r w:rsidRPr="003E58EB">
              <w:rPr>
                <w:i/>
                <w:iCs/>
                <w:sz w:val="24"/>
                <w:szCs w:val="24"/>
                <w:lang w:val="en-US"/>
              </w:rPr>
              <w:t xml:space="preserve">Kubernetes. </w:t>
            </w:r>
            <w:r w:rsidRPr="003E58EB">
              <w:rPr>
                <w:i/>
                <w:iCs/>
                <w:sz w:val="24"/>
                <w:szCs w:val="24"/>
              </w:rPr>
              <w:t xml:space="preserve">Tworzenie niezawodnych systemów rozproszonych, </w:t>
            </w:r>
            <w:r w:rsidRPr="003E58EB">
              <w:rPr>
                <w:sz w:val="24"/>
                <w:szCs w:val="24"/>
              </w:rPr>
              <w:t>.Helion 2019</w:t>
            </w:r>
          </w:p>
        </w:tc>
      </w:tr>
      <w:tr w:rsidR="00505FE4" w:rsidRPr="003E58EB" w14:paraId="3B883E87" w14:textId="77777777" w:rsidTr="53AA60EE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9FC2" w14:textId="77777777" w:rsidR="00505FE4" w:rsidRPr="003E58EB" w:rsidRDefault="00505FE4" w:rsidP="53AA60EE">
            <w:pPr>
              <w:spacing w:before="120"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5B4DC" w14:textId="5CB81D28" w:rsidR="00505FE4" w:rsidRPr="003E58EB" w:rsidRDefault="1309C1EF" w:rsidP="53AA60EE">
            <w:pPr>
              <w:ind w:left="72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Noty techniczne dotyczące API. Dokumentacja techniczna środowiska Docker, </w:t>
            </w:r>
            <w:proofErr w:type="spellStart"/>
            <w:r w:rsidRPr="003E58EB">
              <w:rPr>
                <w:sz w:val="24"/>
                <w:szCs w:val="24"/>
              </w:rPr>
              <w:t>Kubernetes</w:t>
            </w:r>
            <w:proofErr w:type="spellEnd"/>
            <w:r w:rsidRPr="003E58EB">
              <w:rPr>
                <w:sz w:val="24"/>
                <w:szCs w:val="24"/>
              </w:rPr>
              <w:t>.</w:t>
            </w:r>
          </w:p>
        </w:tc>
      </w:tr>
      <w:tr w:rsidR="00505FE4" w:rsidRPr="003E58EB" w14:paraId="5F704821" w14:textId="77777777" w:rsidTr="53AA60EE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9C61" w14:textId="77777777" w:rsidR="00505FE4" w:rsidRPr="003E58EB" w:rsidRDefault="00505FE4" w:rsidP="53AA60EE">
            <w:pPr>
              <w:spacing w:before="120" w:after="120"/>
              <w:rPr>
                <w:sz w:val="22"/>
                <w:szCs w:val="22"/>
              </w:rPr>
            </w:pPr>
            <w:r w:rsidRPr="003E58EB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31F2F" w14:textId="4DF3B219" w:rsidR="00505FE4" w:rsidRPr="003E58EB" w:rsidRDefault="5B8ECC37" w:rsidP="53AA60EE">
            <w:pPr>
              <w:ind w:left="72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wykład, ćwiczenia laboratoryjne</w:t>
            </w:r>
          </w:p>
        </w:tc>
      </w:tr>
      <w:tr w:rsidR="00505FE4" w:rsidRPr="003E58EB" w14:paraId="28DFF441" w14:textId="77777777" w:rsidTr="53AA60EE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8C1624" w14:textId="77777777" w:rsidR="00505FE4" w:rsidRPr="003E58EB" w:rsidRDefault="00505FE4" w:rsidP="53AA60EE">
            <w:pPr>
              <w:spacing w:before="120"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Metody kształcenia z wykorzystaniem metod </w:t>
            </w:r>
            <w:r w:rsidRPr="003E58EB">
              <w:rPr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A6275" w14:textId="272797B5" w:rsidR="00505FE4" w:rsidRPr="003E58EB" w:rsidRDefault="64CD9641" w:rsidP="53AA60EE">
            <w:pPr>
              <w:ind w:left="72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lastRenderedPageBreak/>
              <w:t>Prezentacja multimedialna w formie wykładu na żywo.</w:t>
            </w:r>
          </w:p>
        </w:tc>
      </w:tr>
    </w:tbl>
    <w:p w14:paraId="32AA1B9C" w14:textId="77777777" w:rsidR="00505FE4" w:rsidRPr="003E58EB" w:rsidRDefault="00505FE4" w:rsidP="53AA60EE">
      <w:pPr>
        <w:rPr>
          <w:sz w:val="22"/>
          <w:szCs w:val="22"/>
        </w:rPr>
      </w:pPr>
      <w:r w:rsidRPr="003E58EB">
        <w:rPr>
          <w:sz w:val="22"/>
          <w:szCs w:val="22"/>
        </w:rPr>
        <w:t>* Literatura może być zmieniona po akceptacji Dyrektora Instytutu</w:t>
      </w:r>
    </w:p>
    <w:p w14:paraId="42F1F9C7" w14:textId="77777777" w:rsidR="00505FE4" w:rsidRPr="003E58EB" w:rsidRDefault="00505FE4" w:rsidP="53AA60EE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3E58EB" w14:paraId="73B11C28" w14:textId="77777777" w:rsidTr="53AA60EE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808136B" w14:textId="77777777" w:rsidR="00505FE4" w:rsidRPr="003E58EB" w:rsidRDefault="00505FE4" w:rsidP="53AA60EE">
            <w:pPr>
              <w:jc w:val="center"/>
              <w:rPr>
                <w:sz w:val="22"/>
                <w:szCs w:val="22"/>
              </w:rPr>
            </w:pPr>
            <w:r w:rsidRPr="003E58E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DDEB1" w14:textId="77777777" w:rsidR="00505FE4" w:rsidRPr="003E58EB" w:rsidRDefault="00505FE4" w:rsidP="53AA60EE">
            <w:pPr>
              <w:jc w:val="center"/>
              <w:rPr>
                <w:sz w:val="18"/>
                <w:szCs w:val="18"/>
              </w:rPr>
            </w:pPr>
          </w:p>
          <w:p w14:paraId="02B4F895" w14:textId="77777777" w:rsidR="00505FE4" w:rsidRPr="003E58EB" w:rsidRDefault="00505FE4" w:rsidP="53AA60EE">
            <w:pPr>
              <w:jc w:val="center"/>
              <w:rPr>
                <w:sz w:val="18"/>
                <w:szCs w:val="18"/>
              </w:rPr>
            </w:pPr>
            <w:r w:rsidRPr="003E58EB">
              <w:rPr>
                <w:sz w:val="18"/>
                <w:szCs w:val="18"/>
              </w:rPr>
              <w:t>Nr efektu uczenia się/grupy efektów</w:t>
            </w:r>
            <w:r w:rsidRPr="003E58EB">
              <w:br/>
            </w:r>
          </w:p>
        </w:tc>
      </w:tr>
      <w:tr w:rsidR="00505FE4" w:rsidRPr="003E58EB" w14:paraId="35CE20CD" w14:textId="77777777" w:rsidTr="53AA60EE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EEB2A" w14:textId="6A4B2AB4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egzamin (60 minut) z zakresu zagadnień teoretycznych i praktycznych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9DC88" w14:textId="77777777" w:rsidR="00505FE4" w:rsidRPr="003E58EB" w:rsidRDefault="00505FE4" w:rsidP="53AA60EE">
            <w:pPr>
              <w:rPr>
                <w:sz w:val="22"/>
                <w:szCs w:val="22"/>
              </w:rPr>
            </w:pPr>
          </w:p>
        </w:tc>
      </w:tr>
      <w:tr w:rsidR="00505FE4" w:rsidRPr="003E58EB" w14:paraId="23274665" w14:textId="77777777" w:rsidTr="53AA60EE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07C3" w14:textId="6D308389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indywidualne rozwiązywanie zadań laboratoryjnych z programowania równoległego (dla przerabianych programów komputerowych oceniane są: umiejętność dokonywania samodzielnych zmian w </w:t>
            </w:r>
            <w:proofErr w:type="spellStart"/>
            <w:r w:rsidRPr="003E58EB">
              <w:rPr>
                <w:sz w:val="24"/>
                <w:szCs w:val="24"/>
              </w:rPr>
              <w:t>przykłądach</w:t>
            </w:r>
            <w:proofErr w:type="spellEnd"/>
            <w:r w:rsidRPr="003E58EB">
              <w:rPr>
                <w:sz w:val="24"/>
                <w:szCs w:val="24"/>
              </w:rPr>
              <w:t xml:space="preserve"> testowania, oraz interpretacji wniosków)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044DBE" w14:textId="77777777" w:rsidR="00505FE4" w:rsidRPr="003E58EB" w:rsidRDefault="00505FE4" w:rsidP="53AA60EE">
            <w:pPr>
              <w:rPr>
                <w:sz w:val="22"/>
                <w:szCs w:val="22"/>
              </w:rPr>
            </w:pPr>
          </w:p>
        </w:tc>
      </w:tr>
      <w:tr w:rsidR="00505FE4" w:rsidRPr="003E58EB" w14:paraId="2B9A801E" w14:textId="77777777" w:rsidTr="53AA60EE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BC35" w14:textId="46F0E5EA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Opracowanie zadań w ramach projektu i prezentacja rezultatów, omówienie wniosków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0145F" w14:textId="77777777" w:rsidR="00505FE4" w:rsidRPr="003E58EB" w:rsidRDefault="00505FE4" w:rsidP="53AA60EE">
            <w:pPr>
              <w:rPr>
                <w:sz w:val="22"/>
                <w:szCs w:val="22"/>
              </w:rPr>
            </w:pPr>
          </w:p>
        </w:tc>
      </w:tr>
      <w:tr w:rsidR="00505FE4" w:rsidRPr="003E58EB" w14:paraId="63799F71" w14:textId="77777777" w:rsidTr="53AA60EE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31BF43" w14:textId="77777777" w:rsidR="00505FE4" w:rsidRPr="003E58EB" w:rsidRDefault="00505FE4" w:rsidP="53AA60EE">
            <w:pPr>
              <w:rPr>
                <w:sz w:val="22"/>
                <w:szCs w:val="22"/>
              </w:rPr>
            </w:pPr>
            <w:r w:rsidRPr="003E58E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83484D" w14:textId="5EA53B42" w:rsidR="00505FE4" w:rsidRPr="003E58EB" w:rsidRDefault="32751D9D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Egzamin końcowy, pisemny, obejmujący materiał z wykładu i laboratorium. Procentowy udział w ocenie z egzaminu: wykład – 70%, laboratorium – 30%. Na ocenę końcową ma wpływ wysoka aktywność (+) oraz niska frekwencja (- nieusprawiedliwione nieobecności) w czasie zajęć laboratoryjnych.</w:t>
            </w:r>
          </w:p>
        </w:tc>
      </w:tr>
    </w:tbl>
    <w:p w14:paraId="4BE69A5A" w14:textId="77777777" w:rsidR="00505FE4" w:rsidRPr="003E58EB" w:rsidRDefault="00505FE4" w:rsidP="53AA60EE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3E58EB" w14:paraId="27979E0E" w14:textId="77777777" w:rsidTr="53AA60EE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8BC428A" w14:textId="77777777" w:rsidR="00505FE4" w:rsidRPr="003E58EB" w:rsidRDefault="00505FE4" w:rsidP="53AA60EE">
            <w:pPr>
              <w:jc w:val="center"/>
              <w:rPr>
                <w:b/>
                <w:bCs/>
              </w:rPr>
            </w:pPr>
          </w:p>
          <w:p w14:paraId="19518BCA" w14:textId="77777777" w:rsidR="00505FE4" w:rsidRPr="003E58EB" w:rsidRDefault="00505FE4" w:rsidP="53AA60EE">
            <w:pPr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NAKŁAD PRACY STUDENTA</w:t>
            </w:r>
          </w:p>
          <w:p w14:paraId="686C8E2F" w14:textId="77777777" w:rsidR="00505FE4" w:rsidRPr="003E58EB" w:rsidRDefault="00505FE4" w:rsidP="53AA60EE">
            <w:pPr>
              <w:jc w:val="center"/>
              <w:rPr>
                <w:b/>
                <w:bCs/>
              </w:rPr>
            </w:pPr>
          </w:p>
        </w:tc>
      </w:tr>
      <w:tr w:rsidR="00505FE4" w:rsidRPr="003E58EB" w14:paraId="4C5E5DCC" w14:textId="77777777" w:rsidTr="53AA60EE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975806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  <w:p w14:paraId="0F18CF53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D66145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3E58EB" w14:paraId="374EC3C6" w14:textId="77777777" w:rsidTr="53AA60EE">
        <w:trPr>
          <w:trHeight w:val="262"/>
        </w:trPr>
        <w:tc>
          <w:tcPr>
            <w:tcW w:w="0" w:type="auto"/>
            <w:vMerge/>
            <w:vAlign w:val="center"/>
            <w:hideMark/>
          </w:tcPr>
          <w:p w14:paraId="5B412AC2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3189" w14:textId="77777777" w:rsidR="00505FE4" w:rsidRPr="003E58EB" w:rsidRDefault="00505FE4" w:rsidP="53AA60EE">
            <w:pPr>
              <w:jc w:val="center"/>
            </w:pPr>
            <w:r w:rsidRPr="003E58EB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4589" w14:textId="77777777" w:rsidR="00505FE4" w:rsidRPr="003E58EB" w:rsidRDefault="00505FE4" w:rsidP="53AA60EE">
            <w:pPr>
              <w:jc w:val="center"/>
            </w:pPr>
            <w:r w:rsidRPr="003E58EB">
              <w:t xml:space="preserve">W tym zajęcia powiązane </w:t>
            </w:r>
            <w:r w:rsidRPr="003E58EB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8F80D8" w14:textId="77777777" w:rsidR="00505FE4" w:rsidRPr="003E58EB" w:rsidRDefault="00505FE4" w:rsidP="53AA60EE">
            <w:pPr>
              <w:jc w:val="center"/>
              <w:rPr>
                <w:color w:val="FF0000"/>
              </w:rPr>
            </w:pPr>
            <w:r w:rsidRPr="003E58EB">
              <w:t>W tym udział w zajęciach przeprowadzanych z wykorzystaniem metod i</w:t>
            </w:r>
            <w:r w:rsidR="616D108E" w:rsidRPr="003E58EB">
              <w:t> </w:t>
            </w:r>
            <w:r w:rsidRPr="003E58EB">
              <w:t>technik kształcenia na odległość</w:t>
            </w:r>
          </w:p>
        </w:tc>
      </w:tr>
      <w:tr w:rsidR="00505FE4" w:rsidRPr="003E58EB" w14:paraId="7A6696D3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4C95" w14:textId="77777777" w:rsidR="00505FE4" w:rsidRPr="003E58EB" w:rsidRDefault="00505FE4" w:rsidP="53AA60EE">
            <w:pPr>
              <w:spacing w:before="60" w:after="6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79AA" w14:textId="3A7CE424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4D3E" w14:textId="7DC3E5C4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4147A7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5DBEDF0B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1B17" w14:textId="77777777" w:rsidR="00505FE4" w:rsidRPr="003E58EB" w:rsidRDefault="00505FE4" w:rsidP="53AA60EE">
            <w:pPr>
              <w:spacing w:before="60" w:after="6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E624" w14:textId="5942AE9C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F540" w14:textId="0864C88E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D55BB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38C4B446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895A" w14:textId="77777777" w:rsidR="00505FE4" w:rsidRPr="003E58EB" w:rsidRDefault="00505FE4" w:rsidP="53AA60E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3E58EB">
              <w:rPr>
                <w:sz w:val="24"/>
                <w:szCs w:val="24"/>
              </w:rPr>
              <w:t>Udział w ćwiczeniach audytoryjnych</w:t>
            </w:r>
            <w:r w:rsidRPr="003E58EB">
              <w:br/>
            </w:r>
            <w:r w:rsidRPr="003E58EB">
              <w:rPr>
                <w:sz w:val="24"/>
                <w:szCs w:val="24"/>
              </w:rPr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1B2F" w14:textId="7941773F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56C8" w14:textId="4FCA58E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21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61B5D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039C117B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B413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FAE3" w14:textId="33CAFB78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4A2E" w14:textId="3DB0C694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3B890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3D3DCFE2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52C2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Przygotowanie projektu / eseju / itp.</w:t>
            </w:r>
            <w:r w:rsidRPr="003E58E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ED92" w14:textId="0345D939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9779" w14:textId="5CA4B14F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3D922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1079AA85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E579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699A" w14:textId="3911CA7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8D99" w14:textId="38E92EFB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A3B82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2E69D5A6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5DF3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FFB1" w14:textId="6CA20A2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4F36" w14:textId="2388BEA6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156BF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0D6349B8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093D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07CF" w14:textId="048D47DE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3A1A" w14:textId="43EF86D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0CADE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2ACAA81F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CB9F" w14:textId="77777777" w:rsidR="00505FE4" w:rsidRPr="003E58EB" w:rsidRDefault="00505FE4" w:rsidP="53AA60EE">
            <w:pPr>
              <w:spacing w:before="60" w:after="60"/>
              <w:rPr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2A0F" w14:textId="74D8475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C43" w14:textId="2890DD17" w:rsidR="53AA60EE" w:rsidRPr="003E58EB" w:rsidRDefault="53AA60EE" w:rsidP="53AA60E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56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B8504" w14:textId="77777777" w:rsidR="00505FE4" w:rsidRPr="003E58EB" w:rsidRDefault="00505FE4" w:rsidP="53AA60E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0B38DCD4" w14:textId="77777777" w:rsidTr="53AA60EE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0738C" w14:textId="77777777" w:rsidR="00505FE4" w:rsidRPr="003E58EB" w:rsidRDefault="00505FE4" w:rsidP="53AA60EE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7556D9D" w14:textId="5479D20D" w:rsidR="53AA60EE" w:rsidRPr="003E58EB" w:rsidRDefault="53AA60EE" w:rsidP="53AA60E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4 ECTS</w:t>
            </w:r>
          </w:p>
        </w:tc>
      </w:tr>
      <w:tr w:rsidR="00505FE4" w:rsidRPr="003E58EB" w14:paraId="1199E97F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C6A30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E58E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E951E11" w14:textId="6241FC7E" w:rsidR="53AA60EE" w:rsidRPr="003E58EB" w:rsidRDefault="53AA60EE" w:rsidP="53AA60E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2,2 ECTS</w:t>
            </w:r>
          </w:p>
        </w:tc>
      </w:tr>
      <w:tr w:rsidR="00505FE4" w:rsidRPr="003E58EB" w14:paraId="2AC3DAD7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F7179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3E58E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7D1129C" w14:textId="77777777" w:rsidR="00505FE4" w:rsidRPr="003E58EB" w:rsidRDefault="00505FE4" w:rsidP="53AA60E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7E9B3078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6AF40CC" w14:textId="77777777" w:rsidR="00505FE4" w:rsidRPr="003E58EB" w:rsidRDefault="00505FE4" w:rsidP="53AA60EE">
            <w:pPr>
              <w:spacing w:before="60" w:after="60"/>
              <w:jc w:val="both"/>
              <w:rPr>
                <w:b/>
                <w:bCs/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lastRenderedPageBreak/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C55B204" w14:textId="7B60B1CF" w:rsidR="00505FE4" w:rsidRPr="003E58EB" w:rsidRDefault="357E2522" w:rsidP="53AA60E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1,9 ECTS</w:t>
            </w:r>
          </w:p>
        </w:tc>
      </w:tr>
    </w:tbl>
    <w:p w14:paraId="229F76E3" w14:textId="77777777" w:rsidR="00DB50E0" w:rsidRPr="003E58EB" w:rsidRDefault="00DB50E0" w:rsidP="53AA60EE"/>
    <w:sectPr w:rsidR="00DB50E0" w:rsidRPr="003E58EB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71EAF3" w14:textId="77777777" w:rsidR="0017358B" w:rsidRDefault="0017358B" w:rsidP="00505FE4">
      <w:r>
        <w:separator/>
      </w:r>
    </w:p>
  </w:endnote>
  <w:endnote w:type="continuationSeparator" w:id="0">
    <w:p w14:paraId="4B916166" w14:textId="77777777" w:rsidR="0017358B" w:rsidRDefault="0017358B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, sans-serif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D194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608A2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E84E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6BE7681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86B98" w14:textId="77777777" w:rsidR="0017358B" w:rsidRDefault="0017358B" w:rsidP="00505FE4">
      <w:r>
        <w:separator/>
      </w:r>
    </w:p>
  </w:footnote>
  <w:footnote w:type="continuationSeparator" w:id="0">
    <w:p w14:paraId="7F400106" w14:textId="77777777" w:rsidR="0017358B" w:rsidRDefault="0017358B" w:rsidP="00505FE4">
      <w:r>
        <w:continuationSeparator/>
      </w:r>
    </w:p>
  </w:footnote>
  <w:footnote w:id="1">
    <w:p w14:paraId="5A313850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E03"/>
    <w:multiLevelType w:val="hybridMultilevel"/>
    <w:tmpl w:val="0B9808FC"/>
    <w:lvl w:ilvl="0" w:tplc="EFF4092E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81121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B44D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1000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C6D6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18C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2B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8C60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3800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0DF0E"/>
    <w:multiLevelType w:val="hybridMultilevel"/>
    <w:tmpl w:val="6D421C7A"/>
    <w:lvl w:ilvl="0" w:tplc="E50EEAE4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E89C3B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E01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E90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7E94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38F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A48B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A1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D88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FC340"/>
    <w:multiLevelType w:val="hybridMultilevel"/>
    <w:tmpl w:val="CBCAB5F4"/>
    <w:lvl w:ilvl="0" w:tplc="DB7E04C4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0F848A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7631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A878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001E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B8DC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9022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FE92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7CF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40DD9"/>
    <w:multiLevelType w:val="hybridMultilevel"/>
    <w:tmpl w:val="1FDCC05A"/>
    <w:lvl w:ilvl="0" w:tplc="F7C6E8FA">
      <w:start w:val="1"/>
      <w:numFmt w:val="decimal"/>
      <w:lvlText w:val="%1."/>
      <w:lvlJc w:val="left"/>
      <w:pPr>
        <w:ind w:left="720" w:hanging="360"/>
      </w:pPr>
    </w:lvl>
    <w:lvl w:ilvl="1" w:tplc="40BA72FC">
      <w:start w:val="1"/>
      <w:numFmt w:val="lowerLetter"/>
      <w:lvlText w:val="%2."/>
      <w:lvlJc w:val="left"/>
      <w:pPr>
        <w:ind w:left="1440" w:hanging="360"/>
      </w:pPr>
    </w:lvl>
    <w:lvl w:ilvl="2" w:tplc="934C5598">
      <w:start w:val="1"/>
      <w:numFmt w:val="lowerRoman"/>
      <w:lvlText w:val="%3."/>
      <w:lvlJc w:val="right"/>
      <w:pPr>
        <w:ind w:left="2160" w:hanging="180"/>
      </w:pPr>
    </w:lvl>
    <w:lvl w:ilvl="3" w:tplc="29BA0C1E">
      <w:start w:val="1"/>
      <w:numFmt w:val="decimal"/>
      <w:lvlText w:val="%4."/>
      <w:lvlJc w:val="left"/>
      <w:pPr>
        <w:ind w:left="2880" w:hanging="360"/>
      </w:pPr>
    </w:lvl>
    <w:lvl w:ilvl="4" w:tplc="4D7E659A">
      <w:start w:val="1"/>
      <w:numFmt w:val="lowerLetter"/>
      <w:lvlText w:val="%5."/>
      <w:lvlJc w:val="left"/>
      <w:pPr>
        <w:ind w:left="3600" w:hanging="360"/>
      </w:pPr>
    </w:lvl>
    <w:lvl w:ilvl="5" w:tplc="43F09B9A">
      <w:start w:val="1"/>
      <w:numFmt w:val="lowerRoman"/>
      <w:lvlText w:val="%6."/>
      <w:lvlJc w:val="right"/>
      <w:pPr>
        <w:ind w:left="4320" w:hanging="180"/>
      </w:pPr>
    </w:lvl>
    <w:lvl w:ilvl="6" w:tplc="E02A390A">
      <w:start w:val="1"/>
      <w:numFmt w:val="decimal"/>
      <w:lvlText w:val="%7."/>
      <w:lvlJc w:val="left"/>
      <w:pPr>
        <w:ind w:left="5040" w:hanging="360"/>
      </w:pPr>
    </w:lvl>
    <w:lvl w:ilvl="7" w:tplc="B9C08FFC">
      <w:start w:val="1"/>
      <w:numFmt w:val="lowerLetter"/>
      <w:lvlText w:val="%8."/>
      <w:lvlJc w:val="left"/>
      <w:pPr>
        <w:ind w:left="5760" w:hanging="360"/>
      </w:pPr>
    </w:lvl>
    <w:lvl w:ilvl="8" w:tplc="60308F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BF8B"/>
    <w:multiLevelType w:val="hybridMultilevel"/>
    <w:tmpl w:val="6B948528"/>
    <w:lvl w:ilvl="0" w:tplc="C406BAD6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3CFAA1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108B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C884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E08D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A41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D8D6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E899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2E0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D35B0"/>
    <w:multiLevelType w:val="hybridMultilevel"/>
    <w:tmpl w:val="AAA035B2"/>
    <w:lvl w:ilvl="0" w:tplc="72443C50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13C267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D6F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8610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1A7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CEC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2AF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8D1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C096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F21A4"/>
    <w:multiLevelType w:val="hybridMultilevel"/>
    <w:tmpl w:val="BCF0D928"/>
    <w:lvl w:ilvl="0" w:tplc="7040C416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FED27F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3291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F624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8A0F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D211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C2A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23F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708F3"/>
    <w:multiLevelType w:val="hybridMultilevel"/>
    <w:tmpl w:val="617EBC30"/>
    <w:lvl w:ilvl="0" w:tplc="F1C0EAC2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9BDE15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B8E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5C6D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5EF6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FC46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1208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7CD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FAFC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B1FFC"/>
    <w:multiLevelType w:val="hybridMultilevel"/>
    <w:tmpl w:val="9E36FBE8"/>
    <w:lvl w:ilvl="0" w:tplc="950099DA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EB5CD7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ED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60E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107E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8012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CC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624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527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BE996"/>
    <w:multiLevelType w:val="hybridMultilevel"/>
    <w:tmpl w:val="51DE4278"/>
    <w:lvl w:ilvl="0" w:tplc="7DEAEA12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756E99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9E3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CC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A97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428E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EA8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BC31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9E3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18DC5"/>
    <w:multiLevelType w:val="hybridMultilevel"/>
    <w:tmpl w:val="01568538"/>
    <w:lvl w:ilvl="0" w:tplc="4536AF24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A41C44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5EB6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E26D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7AF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5A94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4E57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3A99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9E1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2DD5D"/>
    <w:multiLevelType w:val="hybridMultilevel"/>
    <w:tmpl w:val="42868CA4"/>
    <w:lvl w:ilvl="0" w:tplc="08F4BC24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444ECF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6B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76A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D4D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8E1C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264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5E8B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B6D6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9C1319"/>
    <w:multiLevelType w:val="hybridMultilevel"/>
    <w:tmpl w:val="BBDC7A9C"/>
    <w:lvl w:ilvl="0" w:tplc="4AE81C3E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BBE6DE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3836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B2C3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5E4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78A0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A25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0CA1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7EB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C6C10"/>
    <w:multiLevelType w:val="hybridMultilevel"/>
    <w:tmpl w:val="5A6AF70A"/>
    <w:lvl w:ilvl="0" w:tplc="BB4ABE6A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9BBAC8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8E79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F89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5A2D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7C83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36AC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A42B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A2C6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60A4A"/>
    <w:multiLevelType w:val="hybridMultilevel"/>
    <w:tmpl w:val="2ADEF83E"/>
    <w:lvl w:ilvl="0" w:tplc="FEFE1ABC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ECE48E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2E7D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0E69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060D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10E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4AC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C68B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6E2F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B798A"/>
    <w:multiLevelType w:val="hybridMultilevel"/>
    <w:tmpl w:val="2FCCF16E"/>
    <w:lvl w:ilvl="0" w:tplc="88128964">
      <w:start w:val="1"/>
      <w:numFmt w:val="decimal"/>
      <w:lvlText w:val="%1."/>
      <w:lvlJc w:val="left"/>
      <w:pPr>
        <w:ind w:left="720" w:hanging="360"/>
      </w:pPr>
    </w:lvl>
    <w:lvl w:ilvl="1" w:tplc="46DE447C">
      <w:start w:val="1"/>
      <w:numFmt w:val="lowerLetter"/>
      <w:lvlText w:val="%2."/>
      <w:lvlJc w:val="left"/>
      <w:pPr>
        <w:ind w:left="1440" w:hanging="360"/>
      </w:pPr>
    </w:lvl>
    <w:lvl w:ilvl="2" w:tplc="DF544776">
      <w:start w:val="1"/>
      <w:numFmt w:val="lowerRoman"/>
      <w:lvlText w:val="%3."/>
      <w:lvlJc w:val="right"/>
      <w:pPr>
        <w:ind w:left="2160" w:hanging="180"/>
      </w:pPr>
    </w:lvl>
    <w:lvl w:ilvl="3" w:tplc="DB32AC8E">
      <w:start w:val="1"/>
      <w:numFmt w:val="decimal"/>
      <w:lvlText w:val="%4."/>
      <w:lvlJc w:val="left"/>
      <w:pPr>
        <w:ind w:left="2880" w:hanging="360"/>
      </w:pPr>
    </w:lvl>
    <w:lvl w:ilvl="4" w:tplc="5E5A1130">
      <w:start w:val="1"/>
      <w:numFmt w:val="lowerLetter"/>
      <w:lvlText w:val="%5."/>
      <w:lvlJc w:val="left"/>
      <w:pPr>
        <w:ind w:left="3600" w:hanging="360"/>
      </w:pPr>
    </w:lvl>
    <w:lvl w:ilvl="5" w:tplc="B2D04AC4">
      <w:start w:val="1"/>
      <w:numFmt w:val="lowerRoman"/>
      <w:lvlText w:val="%6."/>
      <w:lvlJc w:val="right"/>
      <w:pPr>
        <w:ind w:left="4320" w:hanging="180"/>
      </w:pPr>
    </w:lvl>
    <w:lvl w:ilvl="6" w:tplc="D43CAD82">
      <w:start w:val="1"/>
      <w:numFmt w:val="decimal"/>
      <w:lvlText w:val="%7."/>
      <w:lvlJc w:val="left"/>
      <w:pPr>
        <w:ind w:left="5040" w:hanging="360"/>
      </w:pPr>
    </w:lvl>
    <w:lvl w:ilvl="7" w:tplc="EA704914">
      <w:start w:val="1"/>
      <w:numFmt w:val="lowerLetter"/>
      <w:lvlText w:val="%8."/>
      <w:lvlJc w:val="left"/>
      <w:pPr>
        <w:ind w:left="5760" w:hanging="360"/>
      </w:pPr>
    </w:lvl>
    <w:lvl w:ilvl="8" w:tplc="E3F6F734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795">
    <w:abstractNumId w:val="3"/>
  </w:num>
  <w:num w:numId="2" w16cid:durableId="1957520057">
    <w:abstractNumId w:val="7"/>
  </w:num>
  <w:num w:numId="3" w16cid:durableId="15695081">
    <w:abstractNumId w:val="10"/>
  </w:num>
  <w:num w:numId="4" w16cid:durableId="924261264">
    <w:abstractNumId w:val="2"/>
  </w:num>
  <w:num w:numId="5" w16cid:durableId="386145318">
    <w:abstractNumId w:val="5"/>
  </w:num>
  <w:num w:numId="6" w16cid:durableId="2138257717">
    <w:abstractNumId w:val="4"/>
  </w:num>
  <w:num w:numId="7" w16cid:durableId="2012903218">
    <w:abstractNumId w:val="12"/>
  </w:num>
  <w:num w:numId="8" w16cid:durableId="1582057286">
    <w:abstractNumId w:val="15"/>
  </w:num>
  <w:num w:numId="9" w16cid:durableId="971521700">
    <w:abstractNumId w:val="14"/>
  </w:num>
  <w:num w:numId="10" w16cid:durableId="370492784">
    <w:abstractNumId w:val="0"/>
  </w:num>
  <w:num w:numId="11" w16cid:durableId="290749053">
    <w:abstractNumId w:val="9"/>
  </w:num>
  <w:num w:numId="12" w16cid:durableId="49767046">
    <w:abstractNumId w:val="13"/>
  </w:num>
  <w:num w:numId="13" w16cid:durableId="716857624">
    <w:abstractNumId w:val="11"/>
  </w:num>
  <w:num w:numId="14" w16cid:durableId="1344237033">
    <w:abstractNumId w:val="6"/>
  </w:num>
  <w:num w:numId="15" w16cid:durableId="310597443">
    <w:abstractNumId w:val="8"/>
  </w:num>
  <w:num w:numId="16" w16cid:durableId="657802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3C"/>
    <w:rsid w:val="00107B3C"/>
    <w:rsid w:val="0017358B"/>
    <w:rsid w:val="001F6B96"/>
    <w:rsid w:val="002A55AC"/>
    <w:rsid w:val="002A7236"/>
    <w:rsid w:val="002E1B29"/>
    <w:rsid w:val="00337D60"/>
    <w:rsid w:val="003911A9"/>
    <w:rsid w:val="003E58EB"/>
    <w:rsid w:val="00505FE4"/>
    <w:rsid w:val="006369D6"/>
    <w:rsid w:val="006912B0"/>
    <w:rsid w:val="007F76AF"/>
    <w:rsid w:val="008A2D5A"/>
    <w:rsid w:val="00A0655B"/>
    <w:rsid w:val="00A4490B"/>
    <w:rsid w:val="00C07D9E"/>
    <w:rsid w:val="00C10F20"/>
    <w:rsid w:val="00D2626D"/>
    <w:rsid w:val="00DB50E0"/>
    <w:rsid w:val="00E92374"/>
    <w:rsid w:val="01BCFEDB"/>
    <w:rsid w:val="020405C8"/>
    <w:rsid w:val="036F9177"/>
    <w:rsid w:val="03768820"/>
    <w:rsid w:val="053A6EF3"/>
    <w:rsid w:val="08DD07D4"/>
    <w:rsid w:val="0A05C0A7"/>
    <w:rsid w:val="0D1C9906"/>
    <w:rsid w:val="0FB21549"/>
    <w:rsid w:val="1309C1EF"/>
    <w:rsid w:val="1E610FA5"/>
    <w:rsid w:val="24758850"/>
    <w:rsid w:val="27384621"/>
    <w:rsid w:val="32751D9D"/>
    <w:rsid w:val="357E2522"/>
    <w:rsid w:val="36C44728"/>
    <w:rsid w:val="3787510B"/>
    <w:rsid w:val="470652A6"/>
    <w:rsid w:val="4733FA4F"/>
    <w:rsid w:val="4857F762"/>
    <w:rsid w:val="4B6E2E53"/>
    <w:rsid w:val="51F88B7C"/>
    <w:rsid w:val="539B490F"/>
    <w:rsid w:val="53AA60EE"/>
    <w:rsid w:val="5456B590"/>
    <w:rsid w:val="56AB6749"/>
    <w:rsid w:val="589ACD0E"/>
    <w:rsid w:val="58DA2D46"/>
    <w:rsid w:val="59DEE07D"/>
    <w:rsid w:val="5B8ECC37"/>
    <w:rsid w:val="616D108E"/>
    <w:rsid w:val="64CD9641"/>
    <w:rsid w:val="67490A98"/>
    <w:rsid w:val="6983C89C"/>
    <w:rsid w:val="6E2BF65F"/>
    <w:rsid w:val="6F34424A"/>
    <w:rsid w:val="715A2F57"/>
    <w:rsid w:val="72838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6A444"/>
  <w15:chartTrackingRefBased/>
  <w15:docId w15:val="{58AFBFDC-7885-6147-B784-94A450231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0F747-153A-40B3-BA48-808F99D7E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901</Words>
  <Characters>5408</Characters>
  <Application>Microsoft Office Word</Application>
  <DocSecurity>0</DocSecurity>
  <Lines>45</Lines>
  <Paragraphs>12</Paragraphs>
  <ScaleCrop>false</ScaleCrop>
  <Company>Panstwowa Wyzsza Szkola Zawodowa w Elblagu</Company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Teresa Jurewicz-Obrzut</cp:lastModifiedBy>
  <cp:revision>6</cp:revision>
  <cp:lastPrinted>2023-12-05T12:20:00Z</cp:lastPrinted>
  <dcterms:created xsi:type="dcterms:W3CDTF">2024-05-28T10:29:00Z</dcterms:created>
  <dcterms:modified xsi:type="dcterms:W3CDTF">2024-08-21T13:55:00Z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